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78.000000000002" w:type="dxa"/>
        <w:jc w:val="left"/>
        <w:tblInd w:w="-10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25"/>
        <w:gridCol w:w="241"/>
        <w:gridCol w:w="29"/>
        <w:gridCol w:w="1051"/>
        <w:gridCol w:w="227"/>
        <w:gridCol w:w="87"/>
        <w:gridCol w:w="567"/>
        <w:gridCol w:w="531"/>
        <w:gridCol w:w="381"/>
        <w:gridCol w:w="470"/>
        <w:gridCol w:w="545"/>
        <w:gridCol w:w="150"/>
        <w:gridCol w:w="130"/>
        <w:gridCol w:w="24"/>
        <w:gridCol w:w="375"/>
        <w:gridCol w:w="998"/>
        <w:gridCol w:w="177"/>
        <w:gridCol w:w="426"/>
        <w:gridCol w:w="73"/>
        <w:gridCol w:w="18"/>
        <w:gridCol w:w="10"/>
        <w:gridCol w:w="245"/>
        <w:gridCol w:w="480"/>
        <w:gridCol w:w="647"/>
        <w:gridCol w:w="36"/>
        <w:gridCol w:w="1355"/>
        <w:gridCol w:w="80"/>
        <w:tblGridChange w:id="0">
          <w:tblGrid>
            <w:gridCol w:w="1525"/>
            <w:gridCol w:w="241"/>
            <w:gridCol w:w="29"/>
            <w:gridCol w:w="1051"/>
            <w:gridCol w:w="227"/>
            <w:gridCol w:w="87"/>
            <w:gridCol w:w="567"/>
            <w:gridCol w:w="531"/>
            <w:gridCol w:w="381"/>
            <w:gridCol w:w="470"/>
            <w:gridCol w:w="545"/>
            <w:gridCol w:w="150"/>
            <w:gridCol w:w="130"/>
            <w:gridCol w:w="24"/>
            <w:gridCol w:w="375"/>
            <w:gridCol w:w="998"/>
            <w:gridCol w:w="177"/>
            <w:gridCol w:w="426"/>
            <w:gridCol w:w="73"/>
            <w:gridCol w:w="18"/>
            <w:gridCol w:w="10"/>
            <w:gridCol w:w="245"/>
            <w:gridCol w:w="480"/>
            <w:gridCol w:w="647"/>
            <w:gridCol w:w="36"/>
            <w:gridCol w:w="1355"/>
            <w:gridCol w:w="80"/>
          </w:tblGrid>
        </w:tblGridChange>
      </w:tblGrid>
      <w:tr>
        <w:trPr>
          <w:cantSplit w:val="0"/>
          <w:trHeight w:val="211" w:hRule="atLeast"/>
          <w:tblHeader w:val="0"/>
        </w:trPr>
        <w:tc>
          <w:tcPr>
            <w:gridSpan w:val="26"/>
            <w:shd w:fill="c7c1c7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FORMATO DE QUEJA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Clave de Seguimiento: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 de Recepción: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25-mayo-21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26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1.- En Persona   2.- Por Correo electrónico    3.- Por Internet   4.- Por Teléfono   5.- Otro Explique: </w:t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gridSpan w:val="26"/>
            <w:shd w:fill="c7c1c7" w:val="clear"/>
          </w:tcPr>
          <w:p w:rsidR="00000000" w:rsidDel="00000000" w:rsidP="00000000" w:rsidRDefault="00000000" w:rsidRPr="00000000" w14:paraId="00000050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I.- Datos personales o de la empresa a la que representa:</w:t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C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NOMBRE DEL RECLAMANTE:</w:t>
            </w:r>
          </w:p>
        </w:tc>
        <w:tc>
          <w:tcPr>
            <w:gridSpan w:val="18"/>
          </w:tcPr>
          <w:p w:rsidR="00000000" w:rsidDel="00000000" w:rsidP="00000000" w:rsidRDefault="00000000" w:rsidRPr="00000000" w14:paraId="00000072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26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A0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 DE PERSONA: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6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PERSONA MORAL: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AA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0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PERSONA FÍSICA: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6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A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NOMBRE DE LA EMPRESA:</w:t>
            </w:r>
          </w:p>
        </w:tc>
        <w:tc>
          <w:tcPr>
            <w:gridSpan w:val="18"/>
          </w:tcPr>
          <w:p w:rsidR="00000000" w:rsidDel="00000000" w:rsidP="00000000" w:rsidRDefault="00000000" w:rsidRPr="00000000" w14:paraId="000000C0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D4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CARGO EN LA EMPRESA:</w:t>
            </w:r>
          </w:p>
        </w:tc>
        <w:tc>
          <w:tcPr>
            <w:gridSpan w:val="18"/>
          </w:tcPr>
          <w:p w:rsidR="00000000" w:rsidDel="00000000" w:rsidP="00000000" w:rsidRDefault="00000000" w:rsidRPr="00000000" w14:paraId="000000DA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DOMICILIO: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8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Calle: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0D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Número: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13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Colonia: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D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CP: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22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27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2D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7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3C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Estado: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41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Ciudad: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47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Teléfono: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1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Correo electrónico: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56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5B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61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B">
            <w:pP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</w:tcBorders>
            <w:shd w:fill="c7c1c7" w:val="clear"/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II.- Área de la Queja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Certificación de la competencia de las personas: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8" w:val="single"/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Acreditación:</w:t>
            </w:r>
          </w:p>
        </w:tc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18" w:val="single"/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6"/>
            <w:tcBorders>
              <w:top w:color="000000" w:space="0" w:sz="0" w:val="nil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Certificación en sistemas de Gestión: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Comités  </w:t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Responsabilidad Social: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Otro: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18" w:val="single"/>
              <w:bottom w:color="000000" w:space="0" w:sz="12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¿cuál?</w:t>
            </w:r>
          </w:p>
        </w:tc>
        <w:tc>
          <w:tcPr>
            <w:gridSpan w:val="9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Queja referente a trámites en COMPECER: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vMerge w:val="restart"/>
            <w:tcBorders>
              <w:top w:color="000000" w:space="0" w:sz="12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Queja acerca de un Cliente Certificado/Acreditado por COMPECER: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vMerge w:val="continue"/>
            <w:tcBorders>
              <w:top w:color="000000" w:space="0" w:sz="12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Queja acerca del personal de evaluación de la conformidad (Auditor/Funcionario Clave):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vMerge w:val="continue"/>
            <w:tcBorders>
              <w:top w:color="000000" w:space="0" w:sz="12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Otro (Explique):</w:t>
            </w:r>
          </w:p>
        </w:tc>
        <w:tc>
          <w:tcPr>
            <w:gridSpan w:val="16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c7c1c7" w:val="clear"/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III.- Queja (explique el motivo)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c7c1c7" w:val="clear"/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IV.-   Resumen de Recopilación de Información (anexar la documentación pertinente):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c7c1c7" w:val="clear"/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V.-   Viabilidad de la Queja (para empleados de COMPECER)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PROCEDE:</w:t>
            </w:r>
          </w:p>
        </w:tc>
        <w:tc>
          <w:tcPr>
            <w:gridSpan w:val="14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B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 PROCEDE</w:t>
            </w:r>
          </w:p>
        </w:tc>
        <w:tc>
          <w:tcPr>
            <w:gridSpan w:val="11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c7c1c7" w:val="clear"/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VI.-   Resumen de la Descripción de la Solución Propuesta (anexar la documentación pertinente):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A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335">
            <w:pPr>
              <w:jc w:val="center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Responsable de la solución: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339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344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Fecha de solución: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34B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3" w:hRule="atLeast"/>
          <w:tblHeader w:val="0"/>
        </w:trPr>
        <w:tc>
          <w:tcPr>
            <w:gridSpan w:val="26"/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34F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317500</wp:posOffset>
                      </wp:positionV>
                      <wp:extent cx="6433850" cy="11017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129075" y="3769725"/>
                                <a:ext cx="6433850" cy="11017"/>
                                <a:chOff x="2129075" y="3769725"/>
                                <a:chExt cx="6433875" cy="20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129075" y="3774492"/>
                                  <a:ext cx="6433850" cy="11017"/>
                                  <a:chOff x="0" y="0"/>
                                  <a:chExt cx="6433850" cy="11017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6433850" cy="1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0"/>
                                    <a:ext cx="171863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021156" y="0"/>
                                    <a:ext cx="2412694" cy="1101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chemeClr val="dk1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317500</wp:posOffset>
                      </wp:positionV>
                      <wp:extent cx="6433850" cy="11017"/>
                      <wp:effectExtent b="0" l="0" r="0" t="0"/>
                      <wp:wrapNone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33850" cy="1101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4"/>
            <w:tcBorders>
              <w:top w:color="ffffff" w:space="0" w:sz="12" w:val="single"/>
              <w:right w:color="ffffff" w:space="0" w:sz="12" w:val="single"/>
            </w:tcBorders>
            <w:shd w:fill="auto" w:val="clear"/>
          </w:tcPr>
          <w:p w:rsidR="00000000" w:rsidDel="00000000" w:rsidP="00000000" w:rsidRDefault="00000000" w:rsidRPr="00000000" w14:paraId="0000036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Reclamante</w:t>
            </w:r>
          </w:p>
        </w:tc>
        <w:tc>
          <w:tcPr>
            <w:gridSpan w:val="11"/>
            <w:tcBorders>
              <w:top w:color="ffffff" w:space="0" w:sz="12" w:val="single"/>
              <w:left w:color="ffffff" w:space="0" w:sz="12" w:val="single"/>
              <w:right w:color="ffffff" w:space="0" w:sz="12" w:val="single"/>
            </w:tcBorders>
            <w:shd w:fill="auto" w:val="clear"/>
          </w:tcPr>
          <w:p w:rsidR="00000000" w:rsidDel="00000000" w:rsidP="00000000" w:rsidRDefault="00000000" w:rsidRPr="00000000" w14:paraId="00000371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ffffff" w:space="0" w:sz="12" w:val="single"/>
              <w:left w:color="ffffff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37C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Director General COMPECER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7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17" w:top="1585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307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-59054</wp:posOffset>
          </wp:positionH>
          <wp:positionV relativeFrom="page">
            <wp:posOffset>-109853</wp:posOffset>
          </wp:positionV>
          <wp:extent cx="7814945" cy="10113645"/>
          <wp:effectExtent b="0" l="0" r="0" t="0"/>
          <wp:wrapNone/>
          <wp:docPr id="10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4945" cy="101136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1524000</wp:posOffset>
              </wp:positionH>
              <wp:positionV relativeFrom="paragraph">
                <wp:posOffset>-126999</wp:posOffset>
              </wp:positionV>
              <wp:extent cx="2886075" cy="762000"/>
              <wp:effectExtent b="0" l="0" r="0" t="0"/>
              <wp:wrapSquare wrapText="bothSides" distB="0" distT="0" distL="114300" distR="114300"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07725" y="3403763"/>
                        <a:ext cx="2876550" cy="752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FORMATO PARA QUEJAS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NO. DE CONTROL: FO-GC-028       REVISIÓN: 05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1524000</wp:posOffset>
              </wp:positionH>
              <wp:positionV relativeFrom="paragraph">
                <wp:posOffset>-126999</wp:posOffset>
              </wp:positionV>
              <wp:extent cx="2886075" cy="762000"/>
              <wp:effectExtent b="0" l="0" r="0" t="0"/>
              <wp:wrapSquare wrapText="bothSides" distB="0" distT="0" distL="114300" distR="114300"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6075" cy="762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4584700</wp:posOffset>
              </wp:positionH>
              <wp:positionV relativeFrom="paragraph">
                <wp:posOffset>-228599</wp:posOffset>
              </wp:positionV>
              <wp:extent cx="2019935" cy="777240"/>
              <wp:effectExtent b="0" l="0" r="0" t="0"/>
              <wp:wrapSquare wrapText="bothSides" distB="0" distT="0" distL="114300" distR="114300"/>
              <wp:docPr id="9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340795" y="3396143"/>
                        <a:ext cx="2010410" cy="767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Fecha de elaboración: 01/12/09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Fecha última revisión: 26/05/21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Periodo de retención: 1A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Página  PAGE 1 de 2 de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4584700</wp:posOffset>
              </wp:positionH>
              <wp:positionV relativeFrom="paragraph">
                <wp:posOffset>-228599</wp:posOffset>
              </wp:positionV>
              <wp:extent cx="2019935" cy="777240"/>
              <wp:effectExtent b="0" l="0" r="0" t="0"/>
              <wp:wrapSquare wrapText="bothSides" distB="0" distT="0" distL="114300" distR="114300"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935" cy="7772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4617D3"/>
    <w:rPr>
      <w:rFonts w:eastAsiaTheme="minorEastAsia"/>
      <w:lang w:eastAsia="es-ES" w:val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1137D8"/>
    <w:rPr>
      <w:color w:val="69a020" w:themeColor="hyperlink"/>
      <w:u w:val="single"/>
    </w:rPr>
  </w:style>
  <w:style w:type="paragraph" w:styleId="Prrafodelista">
    <w:name w:val="List Paragraph"/>
    <w:basedOn w:val="Normal"/>
    <w:uiPriority w:val="34"/>
    <w:qFormat w:val="1"/>
    <w:rsid w:val="00C94A36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F9433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F94338"/>
    <w:rPr>
      <w:rFonts w:eastAsiaTheme="minorEastAsia"/>
      <w:lang w:eastAsia="es-ES" w:val="es-ES_tradnl"/>
    </w:rPr>
  </w:style>
  <w:style w:type="paragraph" w:styleId="Piedepgina">
    <w:name w:val="footer"/>
    <w:basedOn w:val="Normal"/>
    <w:link w:val="PiedepginaCar"/>
    <w:uiPriority w:val="99"/>
    <w:unhideWhenUsed w:val="1"/>
    <w:rsid w:val="00F9433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F94338"/>
    <w:rPr>
      <w:rFonts w:eastAsiaTheme="minorEastAsia"/>
      <w:lang w:eastAsia="es-ES" w:val="es-ES_tradnl"/>
    </w:rPr>
  </w:style>
  <w:style w:type="table" w:styleId="Tablaconcuadrcula">
    <w:name w:val="Table Grid"/>
    <w:basedOn w:val="Tablanormal"/>
    <w:uiPriority w:val="39"/>
    <w:rsid w:val="00A0249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Violeta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D8HVBngmaxMdk6L8BF8u+TCPFw==">CgMxLjA4AHIhMTZDZTF5VTRqQ0FrQ3pnQWRwOVhjSTUxYXJaUHFoWHIw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2023-11-27T22:10:00Z</dcterms:created>
  <dc:creator>Microsoft Office User</dc:creator>
</cp:coreProperties>
</file>